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59E6D" w14:textId="77777777" w:rsidR="007E1FFB" w:rsidRPr="00B84E5E" w:rsidRDefault="007E1FFB" w:rsidP="007E1FFB">
      <w:pPr>
        <w:pStyle w:val="Nadpis1"/>
        <w:rPr>
          <w:rFonts w:asciiTheme="minorHAnsi" w:hAnsiTheme="minorHAnsi" w:cstheme="minorHAnsi"/>
          <w:b/>
          <w:bCs/>
        </w:rPr>
      </w:pPr>
      <w:r w:rsidRPr="00B84E5E">
        <w:rPr>
          <w:rFonts w:asciiTheme="minorHAnsi" w:hAnsiTheme="minorHAnsi" w:cstheme="minorHAnsi"/>
          <w:b/>
          <w:bCs/>
        </w:rPr>
        <w:t>Formuláře v databázi MS Access 2. část</w:t>
      </w:r>
    </w:p>
    <w:p w14:paraId="106B851B" w14:textId="77777777" w:rsidR="007E1FFB" w:rsidRPr="00B84E5E" w:rsidRDefault="007E1FFB" w:rsidP="007E1FFB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Projděte si základy práce s formulářem. Pracovat budeme s databází </w:t>
      </w:r>
      <w:r w:rsidRPr="00B84E5E">
        <w:rPr>
          <w:rFonts w:cstheme="minorHAnsi"/>
          <w:b/>
          <w:color w:val="000000"/>
          <w:sz w:val="28"/>
        </w:rPr>
        <w:t>knihovna.accdb</w:t>
      </w:r>
      <w:r w:rsidRPr="00B84E5E">
        <w:rPr>
          <w:rFonts w:cstheme="minorHAnsi"/>
          <w:color w:val="000000"/>
        </w:rPr>
        <w:t xml:space="preserve">. </w:t>
      </w:r>
    </w:p>
    <w:p w14:paraId="07DE178E" w14:textId="77777777" w:rsidR="007E1FFB" w:rsidRPr="00B84E5E" w:rsidRDefault="007E1FFB" w:rsidP="007E1FFB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</w:p>
    <w:p w14:paraId="6E3A65A5" w14:textId="77777777" w:rsidR="007C024D" w:rsidRPr="00B84E5E" w:rsidRDefault="007C024D" w:rsidP="007C024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V návrhovém zobrazení </w:t>
      </w:r>
      <w:r w:rsidR="007F6282" w:rsidRPr="00B84E5E">
        <w:rPr>
          <w:rFonts w:cstheme="minorHAnsi"/>
          <w:color w:val="000000"/>
        </w:rPr>
        <w:t>lze</w:t>
      </w:r>
      <w:r w:rsidRPr="00B84E5E">
        <w:rPr>
          <w:rFonts w:cstheme="minorHAnsi"/>
          <w:color w:val="000000"/>
        </w:rPr>
        <w:t xml:space="preserve"> do formuláře prostřednictvím volby </w:t>
      </w:r>
      <w:r w:rsidRPr="00B84E5E">
        <w:rPr>
          <w:rFonts w:cstheme="minorHAnsi"/>
          <w:b/>
          <w:bCs/>
          <w:color w:val="000000"/>
        </w:rPr>
        <w:t xml:space="preserve">ovládací prvky </w:t>
      </w:r>
      <w:r w:rsidRPr="00B84E5E">
        <w:rPr>
          <w:rFonts w:cstheme="minorHAnsi"/>
          <w:color w:val="000000"/>
        </w:rPr>
        <w:t xml:space="preserve">na kartě </w:t>
      </w:r>
      <w:r w:rsidRPr="00B84E5E">
        <w:rPr>
          <w:rFonts w:cstheme="minorHAnsi"/>
          <w:b/>
          <w:bCs/>
          <w:color w:val="000000"/>
        </w:rPr>
        <w:t xml:space="preserve">návrh </w:t>
      </w:r>
      <w:r w:rsidRPr="00B84E5E">
        <w:rPr>
          <w:rFonts w:cstheme="minorHAnsi"/>
          <w:color w:val="000000"/>
        </w:rPr>
        <w:t>vložit další prvky</w:t>
      </w:r>
      <w:r w:rsidR="00385049" w:rsidRPr="00B84E5E">
        <w:rPr>
          <w:rFonts w:cstheme="minorHAnsi"/>
          <w:color w:val="000000"/>
        </w:rPr>
        <w:t>,</w:t>
      </w:r>
      <w:r w:rsidRPr="00B84E5E">
        <w:rPr>
          <w:rFonts w:cstheme="minorHAnsi"/>
          <w:color w:val="000000"/>
        </w:rPr>
        <w:t xml:space="preserve"> jako jsou: </w:t>
      </w:r>
    </w:p>
    <w:p w14:paraId="515A5A95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Textové pole </w:t>
      </w:r>
    </w:p>
    <w:p w14:paraId="1251F8D9" w14:textId="77777777" w:rsidR="007C024D" w:rsidRPr="00B84E5E" w:rsidRDefault="007E1FFB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201F5F6" wp14:editId="717CEC61">
            <wp:simplePos x="0" y="0"/>
            <wp:positionH relativeFrom="page">
              <wp:align>right</wp:align>
            </wp:positionH>
            <wp:positionV relativeFrom="margin">
              <wp:posOffset>1412818</wp:posOffset>
            </wp:positionV>
            <wp:extent cx="4572000" cy="1191260"/>
            <wp:effectExtent l="0" t="0" r="0" b="889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94" t="-913" r="23329" b="61675"/>
                    <a:stretch/>
                  </pic:blipFill>
                  <pic:spPr bwMode="auto">
                    <a:xfrm>
                      <a:off x="0" y="0"/>
                      <a:ext cx="4572000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024D" w:rsidRPr="00B84E5E">
        <w:rPr>
          <w:rFonts w:cstheme="minorHAnsi"/>
          <w:color w:val="000000"/>
        </w:rPr>
        <w:t xml:space="preserve">Popisek </w:t>
      </w:r>
    </w:p>
    <w:p w14:paraId="6DC453D4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Tlačítko </w:t>
      </w:r>
    </w:p>
    <w:p w14:paraId="1FD0D24C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Karta </w:t>
      </w:r>
    </w:p>
    <w:p w14:paraId="29205ED7" w14:textId="77777777" w:rsidR="007C024D" w:rsidRPr="00B84E5E" w:rsidRDefault="007E1FFB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2963EC" wp14:editId="00EB3027">
                <wp:simplePos x="0" y="0"/>
                <wp:positionH relativeFrom="column">
                  <wp:posOffset>4247169</wp:posOffset>
                </wp:positionH>
                <wp:positionV relativeFrom="paragraph">
                  <wp:posOffset>67021</wp:posOffset>
                </wp:positionV>
                <wp:extent cx="45719" cy="642850"/>
                <wp:effectExtent l="76200" t="38100" r="69215" b="81280"/>
                <wp:wrapNone/>
                <wp:docPr id="2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642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FC2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334.4pt;margin-top:5.3pt;width:3.6pt;height:50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7C024D" w:rsidRPr="00B84E5E">
        <w:rPr>
          <w:rFonts w:cstheme="minorHAnsi"/>
          <w:color w:val="000000"/>
        </w:rPr>
        <w:t xml:space="preserve">Hypertextový odkaz </w:t>
      </w:r>
    </w:p>
    <w:p w14:paraId="59E31E8B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Skupina voleb </w:t>
      </w:r>
    </w:p>
    <w:p w14:paraId="79179C6D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Konec stránky </w:t>
      </w:r>
    </w:p>
    <w:p w14:paraId="19D8EAF3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Pole se seznamem </w:t>
      </w:r>
    </w:p>
    <w:p w14:paraId="31BA2EBD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Čára </w:t>
      </w:r>
    </w:p>
    <w:p w14:paraId="4E9FE6EB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Přepínací tlačítko </w:t>
      </w:r>
    </w:p>
    <w:p w14:paraId="676AB28A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Seznam </w:t>
      </w:r>
    </w:p>
    <w:p w14:paraId="03504AED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Obdélník </w:t>
      </w:r>
    </w:p>
    <w:p w14:paraId="3A572410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Zaškrtávací políčko </w:t>
      </w:r>
    </w:p>
    <w:p w14:paraId="3C0F5BF9" w14:textId="77777777" w:rsidR="007C024D" w:rsidRPr="00B84E5E" w:rsidRDefault="007C024D" w:rsidP="007F6282">
      <w:pPr>
        <w:autoSpaceDE w:val="0"/>
        <w:autoSpaceDN w:val="0"/>
        <w:adjustRightInd w:val="0"/>
        <w:spacing w:after="70" w:line="240" w:lineRule="auto"/>
        <w:ind w:left="708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Obrázek </w:t>
      </w:r>
    </w:p>
    <w:p w14:paraId="344827FD" w14:textId="77777777" w:rsidR="007C024D" w:rsidRPr="00B84E5E" w:rsidRDefault="007C024D" w:rsidP="007E1FFB">
      <w:pPr>
        <w:pStyle w:val="Nadpis2"/>
        <w:rPr>
          <w:rFonts w:asciiTheme="minorHAnsi" w:hAnsiTheme="minorHAnsi" w:cstheme="minorHAnsi"/>
        </w:rPr>
      </w:pPr>
      <w:r w:rsidRPr="00B84E5E">
        <w:rPr>
          <w:rFonts w:asciiTheme="minorHAnsi" w:hAnsiTheme="minorHAnsi" w:cstheme="minorHAnsi"/>
        </w:rPr>
        <w:t xml:space="preserve">Vložení textového pole </w:t>
      </w:r>
    </w:p>
    <w:p w14:paraId="4F32E828" w14:textId="77777777" w:rsidR="007C024D" w:rsidRPr="00B84E5E" w:rsidRDefault="007C024D" w:rsidP="007C024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84E5E">
        <w:rPr>
          <w:rFonts w:cstheme="minorHAnsi"/>
          <w:color w:val="000000"/>
        </w:rPr>
        <w:t xml:space="preserve">Při vkládání textového pole do formuláře se zároveň vkládá i jeho popisek, je tudíž třeba upravit a vyplnit obojí. Pokud popisek k textovému poli </w:t>
      </w:r>
      <w:r w:rsidR="007F6282" w:rsidRPr="00B84E5E">
        <w:rPr>
          <w:rFonts w:cstheme="minorHAnsi"/>
          <w:color w:val="000000"/>
        </w:rPr>
        <w:t>není třeba</w:t>
      </w:r>
      <w:r w:rsidRPr="00B84E5E">
        <w:rPr>
          <w:rFonts w:cstheme="minorHAnsi"/>
          <w:color w:val="000000"/>
        </w:rPr>
        <w:t xml:space="preserve">, </w:t>
      </w:r>
      <w:r w:rsidR="007F6282" w:rsidRPr="00B84E5E">
        <w:rPr>
          <w:rFonts w:cstheme="minorHAnsi"/>
          <w:color w:val="000000"/>
        </w:rPr>
        <w:t>lze</w:t>
      </w:r>
      <w:r w:rsidRPr="00B84E5E">
        <w:rPr>
          <w:rFonts w:cstheme="minorHAnsi"/>
          <w:color w:val="000000"/>
        </w:rPr>
        <w:t xml:space="preserve"> ho smazat klasicky klávesou </w:t>
      </w:r>
      <w:proofErr w:type="spellStart"/>
      <w:r w:rsidRPr="00B84E5E">
        <w:rPr>
          <w:rFonts w:cstheme="minorHAnsi"/>
          <w:b/>
          <w:bCs/>
          <w:color w:val="000000"/>
        </w:rPr>
        <w:t>Delete</w:t>
      </w:r>
      <w:proofErr w:type="spellEnd"/>
      <w:r w:rsidRPr="00B84E5E">
        <w:rPr>
          <w:rFonts w:cstheme="minorHAnsi"/>
          <w:color w:val="000000"/>
        </w:rPr>
        <w:t xml:space="preserve">. </w:t>
      </w:r>
    </w:p>
    <w:p w14:paraId="6F0118CD" w14:textId="77777777" w:rsidR="007E1FFB" w:rsidRPr="00B84E5E" w:rsidRDefault="007E1FFB" w:rsidP="007E1FFB">
      <w:pPr>
        <w:pBdr>
          <w:top w:val="dashDotStroked" w:sz="24" w:space="1" w:color="FF0000"/>
          <w:left w:val="dashDotStroked" w:sz="24" w:space="4" w:color="FF0000"/>
          <w:bottom w:val="dashDotStroked" w:sz="24" w:space="1" w:color="FF0000"/>
          <w:right w:val="dashDotStroked" w:sz="24" w:space="4" w:color="FF0000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</w:rPr>
      </w:pPr>
      <w:r w:rsidRPr="00B84E5E">
        <w:rPr>
          <w:rFonts w:cstheme="minorHAnsi"/>
          <w:b/>
          <w:color w:val="000000"/>
        </w:rPr>
        <w:t xml:space="preserve">Pozor do textového pole se propisují informace z tabulky!! Nevkládá se do něj text! Pouze se v pokročilejších úpravách může použít pro vzorec a výpočet. Naopak pole pro zadání jakéhokoli textu se nazývá popisek. </w:t>
      </w:r>
    </w:p>
    <w:p w14:paraId="18215B40" w14:textId="77777777" w:rsidR="007E1FFB" w:rsidRPr="00B84E5E" w:rsidRDefault="007E1FFB" w:rsidP="007C024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52B65395" w14:textId="7332F437" w:rsidR="000E323F" w:rsidRPr="00B84E5E" w:rsidRDefault="000E323F" w:rsidP="000E323F">
      <w:pPr>
        <w:rPr>
          <w:rFonts w:eastAsia="Times New Roman" w:cstheme="minorHAnsi"/>
        </w:rPr>
      </w:pPr>
      <w:r w:rsidRPr="00B84E5E">
        <w:rPr>
          <w:rFonts w:eastAsia="Times New Roman" w:cstheme="minorHAnsi"/>
        </w:rPr>
        <w:t xml:space="preserve">Otevřete si databázi </w:t>
      </w:r>
      <w:r w:rsidRPr="00B84E5E">
        <w:rPr>
          <w:rFonts w:eastAsia="Times New Roman" w:cstheme="minorHAnsi"/>
          <w:b/>
        </w:rPr>
        <w:t>Access v</w:t>
      </w:r>
      <w:r w:rsidR="003A5096" w:rsidRPr="00B84E5E">
        <w:rPr>
          <w:rFonts w:eastAsia="Times New Roman" w:cstheme="minorHAnsi"/>
          <w:b/>
        </w:rPr>
        <w:t> </w:t>
      </w:r>
      <w:r w:rsidRPr="00B84E5E">
        <w:rPr>
          <w:rFonts w:eastAsia="Times New Roman" w:cstheme="minorHAnsi"/>
          <w:b/>
        </w:rPr>
        <w:t>příkladech</w:t>
      </w:r>
      <w:r w:rsidRPr="00B84E5E">
        <w:rPr>
          <w:rFonts w:eastAsia="Times New Roman" w:cstheme="minorHAnsi"/>
          <w:b/>
          <w:i/>
        </w:rPr>
        <w:t>.accdb</w:t>
      </w:r>
      <w:r w:rsidRPr="00B84E5E">
        <w:rPr>
          <w:rFonts w:eastAsia="Times New Roman" w:cstheme="minorHAnsi"/>
        </w:rPr>
        <w:t xml:space="preserve"> a vytvořte následující formuláře:</w:t>
      </w:r>
    </w:p>
    <w:p w14:paraId="37B150D9" w14:textId="77777777" w:rsidR="000E323F" w:rsidRPr="00B84E5E" w:rsidRDefault="000E323F" w:rsidP="000E323F">
      <w:pPr>
        <w:numPr>
          <w:ilvl w:val="0"/>
          <w:numId w:val="1"/>
        </w:numPr>
        <w:rPr>
          <w:rFonts w:eastAsia="Times New Roman" w:cstheme="minorHAnsi"/>
        </w:rPr>
      </w:pPr>
      <w:r w:rsidRPr="00B84E5E">
        <w:rPr>
          <w:rFonts w:eastAsia="Times New Roman" w:cstheme="minorHAnsi"/>
        </w:rPr>
        <w:t>pomocí průvodce vytvořte formulář s těmito vlastnostmi</w:t>
      </w:r>
    </w:p>
    <w:p w14:paraId="287766E1" w14:textId="77777777" w:rsidR="000E323F" w:rsidRPr="00B84E5E" w:rsidRDefault="000E323F" w:rsidP="000E323F">
      <w:pPr>
        <w:numPr>
          <w:ilvl w:val="1"/>
          <w:numId w:val="2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zdrojem dat bude tabulka INSTAT</w:t>
      </w:r>
    </w:p>
    <w:p w14:paraId="07B29B9C" w14:textId="77777777" w:rsidR="000E323F" w:rsidRPr="00B84E5E" w:rsidRDefault="000E323F" w:rsidP="000E323F">
      <w:pPr>
        <w:numPr>
          <w:ilvl w:val="1"/>
          <w:numId w:val="2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ve formuláři budou zobrazena všechna pole tabulky</w:t>
      </w:r>
    </w:p>
    <w:p w14:paraId="6A08694A" w14:textId="77777777" w:rsidR="000E323F" w:rsidRPr="00B84E5E" w:rsidRDefault="003A5096" w:rsidP="000E323F">
      <w:pPr>
        <w:numPr>
          <w:ilvl w:val="1"/>
          <w:numId w:val="2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rozložení</w:t>
      </w:r>
      <w:r w:rsidR="000E323F" w:rsidRPr="00B84E5E">
        <w:rPr>
          <w:rFonts w:eastAsia="Times New Roman" w:cstheme="minorHAnsi"/>
        </w:rPr>
        <w:t xml:space="preserve"> sloupce</w:t>
      </w:r>
    </w:p>
    <w:p w14:paraId="5FBC2FDF" w14:textId="77777777" w:rsidR="000E323F" w:rsidRPr="00B84E5E" w:rsidRDefault="000E323F" w:rsidP="000E323F">
      <w:pPr>
        <w:numPr>
          <w:ilvl w:val="1"/>
          <w:numId w:val="2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název PRODEJ</w:t>
      </w:r>
    </w:p>
    <w:p w14:paraId="51855EBE" w14:textId="77777777" w:rsidR="000E323F" w:rsidRPr="00B84E5E" w:rsidRDefault="000E323F" w:rsidP="000E323F">
      <w:pPr>
        <w:numPr>
          <w:ilvl w:val="1"/>
          <w:numId w:val="2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doplnit nový záznam s údaji – TV Sony březen 10500,- Brno příjem 30 prodej 5 bez splátek</w:t>
      </w:r>
      <w:r w:rsidR="003A5096" w:rsidRPr="00B84E5E">
        <w:rPr>
          <w:rFonts w:eastAsia="Times New Roman" w:cstheme="minorHAnsi"/>
        </w:rPr>
        <w:t xml:space="preserve"> – použijte dole * pro přidání nového záznamu</w:t>
      </w:r>
    </w:p>
    <w:p w14:paraId="04908BF9" w14:textId="77777777" w:rsidR="000E323F" w:rsidRPr="00B84E5E" w:rsidRDefault="000E323F" w:rsidP="000E323F">
      <w:pPr>
        <w:numPr>
          <w:ilvl w:val="1"/>
          <w:numId w:val="2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 xml:space="preserve">odstranit záznam – TV OTF duben 12200 Brno – </w:t>
      </w:r>
      <w:proofErr w:type="gramStart"/>
      <w:r w:rsidRPr="00B84E5E">
        <w:rPr>
          <w:rFonts w:eastAsia="Times New Roman" w:cstheme="minorHAnsi"/>
        </w:rPr>
        <w:t>36 – 14</w:t>
      </w:r>
      <w:proofErr w:type="gramEnd"/>
      <w:r w:rsidRPr="00B84E5E">
        <w:rPr>
          <w:rFonts w:eastAsia="Times New Roman" w:cstheme="minorHAnsi"/>
        </w:rPr>
        <w:t xml:space="preserve"> – měsíční</w:t>
      </w:r>
      <w:r w:rsidR="003A5096" w:rsidRPr="00B84E5E">
        <w:rPr>
          <w:rFonts w:eastAsia="Times New Roman" w:cstheme="minorHAnsi"/>
        </w:rPr>
        <w:t xml:space="preserve"> – pracujte ve formulářovém zobrazení na kartě </w:t>
      </w:r>
      <w:r w:rsidR="003A5096" w:rsidRPr="00B84E5E">
        <w:rPr>
          <w:rFonts w:eastAsia="Times New Roman" w:cstheme="minorHAnsi"/>
          <w:b/>
        </w:rPr>
        <w:t>Domů</w:t>
      </w:r>
      <w:r w:rsidR="003A5096" w:rsidRPr="00B84E5E">
        <w:rPr>
          <w:rFonts w:eastAsia="Times New Roman" w:cstheme="minorHAnsi"/>
        </w:rPr>
        <w:t xml:space="preserve"> ve skupině </w:t>
      </w:r>
      <w:r w:rsidR="003A5096" w:rsidRPr="00B84E5E">
        <w:rPr>
          <w:rFonts w:eastAsia="Times New Roman" w:cstheme="minorHAnsi"/>
          <w:b/>
        </w:rPr>
        <w:t>Záznamy</w:t>
      </w:r>
      <w:r w:rsidR="003A5096" w:rsidRPr="00B84E5E">
        <w:rPr>
          <w:rFonts w:eastAsia="Times New Roman" w:cstheme="minorHAnsi"/>
        </w:rPr>
        <w:t xml:space="preserve"> ikona </w:t>
      </w:r>
      <w:r w:rsidR="003A5096" w:rsidRPr="00B84E5E">
        <w:rPr>
          <w:rFonts w:eastAsia="Times New Roman" w:cstheme="minorHAnsi"/>
          <w:b/>
        </w:rPr>
        <w:t>Odstranit</w:t>
      </w:r>
    </w:p>
    <w:p w14:paraId="385686FB" w14:textId="77777777" w:rsidR="000E323F" w:rsidRPr="00B84E5E" w:rsidRDefault="000E323F" w:rsidP="000E323F">
      <w:pPr>
        <w:spacing w:after="0"/>
        <w:rPr>
          <w:rFonts w:eastAsia="Times New Roman" w:cstheme="minorHAnsi"/>
        </w:rPr>
      </w:pPr>
    </w:p>
    <w:p w14:paraId="6A851583" w14:textId="77777777" w:rsidR="000E323F" w:rsidRPr="00B84E5E" w:rsidRDefault="000E323F" w:rsidP="000E323F">
      <w:pPr>
        <w:numPr>
          <w:ilvl w:val="0"/>
          <w:numId w:val="1"/>
        </w:numPr>
        <w:rPr>
          <w:rFonts w:eastAsia="Times New Roman" w:cstheme="minorHAnsi"/>
        </w:rPr>
      </w:pPr>
      <w:r w:rsidRPr="00B84E5E">
        <w:rPr>
          <w:rFonts w:eastAsia="Times New Roman" w:cstheme="minorHAnsi"/>
        </w:rPr>
        <w:t>vytvořte pomocí průvodce další formulář s těmito vlastnostmi</w:t>
      </w:r>
    </w:p>
    <w:p w14:paraId="0E9723A0" w14:textId="77777777" w:rsidR="000E323F" w:rsidRPr="00B84E5E" w:rsidRDefault="000E323F" w:rsidP="000E323F">
      <w:pPr>
        <w:numPr>
          <w:ilvl w:val="0"/>
          <w:numId w:val="3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zdrojem dat bude tabulka INSTAT</w:t>
      </w:r>
    </w:p>
    <w:p w14:paraId="573E6D37" w14:textId="77777777" w:rsidR="000E323F" w:rsidRPr="00B84E5E" w:rsidRDefault="000E323F" w:rsidP="000E323F">
      <w:pPr>
        <w:numPr>
          <w:ilvl w:val="0"/>
          <w:numId w:val="3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ve formuláři budou zobrazena pole pouze Produkt, Výrobce, Cena, Město, Příjem</w:t>
      </w:r>
    </w:p>
    <w:p w14:paraId="10F0CABF" w14:textId="77777777" w:rsidR="000E323F" w:rsidRPr="00B84E5E" w:rsidRDefault="000E323F" w:rsidP="000E323F">
      <w:pPr>
        <w:numPr>
          <w:ilvl w:val="0"/>
          <w:numId w:val="3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typ tabulka</w:t>
      </w:r>
    </w:p>
    <w:p w14:paraId="009ECD38" w14:textId="77777777" w:rsidR="000E323F" w:rsidRPr="00B84E5E" w:rsidRDefault="000E323F" w:rsidP="000E323F">
      <w:pPr>
        <w:numPr>
          <w:ilvl w:val="0"/>
          <w:numId w:val="3"/>
        </w:numPr>
        <w:spacing w:after="0"/>
        <w:ind w:left="1434" w:hanging="357"/>
        <w:rPr>
          <w:rFonts w:eastAsia="Times New Roman" w:cstheme="minorHAnsi"/>
        </w:rPr>
      </w:pPr>
      <w:r w:rsidRPr="00B84E5E">
        <w:rPr>
          <w:rFonts w:eastAsia="Times New Roman" w:cstheme="minorHAnsi"/>
        </w:rPr>
        <w:t>název PŘÍJEM</w:t>
      </w:r>
    </w:p>
    <w:p w14:paraId="673389ED" w14:textId="77777777" w:rsidR="000E323F" w:rsidRPr="00B84E5E" w:rsidRDefault="000E323F" w:rsidP="000E323F">
      <w:pPr>
        <w:rPr>
          <w:rFonts w:eastAsia="Times New Roman" w:cstheme="minorHAnsi"/>
          <w:color w:val="FF0000"/>
        </w:rPr>
      </w:pPr>
    </w:p>
    <w:p w14:paraId="3F3F25DC" w14:textId="77777777" w:rsidR="000E58E7" w:rsidRPr="00B84E5E" w:rsidRDefault="000E323F" w:rsidP="000E323F">
      <w:pPr>
        <w:numPr>
          <w:ilvl w:val="0"/>
          <w:numId w:val="1"/>
        </w:numPr>
        <w:spacing w:after="0" w:line="24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lastRenderedPageBreak/>
        <w:t xml:space="preserve">vytvořte </w:t>
      </w:r>
      <w:r w:rsidR="000E58E7" w:rsidRPr="00B84E5E">
        <w:rPr>
          <w:rFonts w:eastAsia="Times New Roman" w:cstheme="minorHAnsi"/>
        </w:rPr>
        <w:t xml:space="preserve">další </w:t>
      </w:r>
      <w:r w:rsidRPr="00B84E5E">
        <w:rPr>
          <w:rFonts w:eastAsia="Times New Roman" w:cstheme="minorHAnsi"/>
        </w:rPr>
        <w:t xml:space="preserve">formulář pomocí průvodce </w:t>
      </w:r>
    </w:p>
    <w:p w14:paraId="749C4947" w14:textId="77777777" w:rsidR="000E323F" w:rsidRPr="00B84E5E" w:rsidRDefault="000E323F" w:rsidP="00AA0234">
      <w:pPr>
        <w:numPr>
          <w:ilvl w:val="1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 xml:space="preserve">zdrojem dat bud tabulka </w:t>
      </w:r>
      <w:r w:rsidR="000E58E7" w:rsidRPr="00B84E5E">
        <w:rPr>
          <w:rFonts w:eastAsia="Times New Roman" w:cstheme="minorHAnsi"/>
          <w:b/>
        </w:rPr>
        <w:t>BAZAR</w:t>
      </w:r>
    </w:p>
    <w:p w14:paraId="2AB41943" w14:textId="77777777" w:rsidR="000E323F" w:rsidRPr="00B84E5E" w:rsidRDefault="000E323F" w:rsidP="00AA0234">
      <w:pPr>
        <w:numPr>
          <w:ilvl w:val="1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 xml:space="preserve">ve formuláři budou všechna pole </w:t>
      </w:r>
    </w:p>
    <w:p w14:paraId="5A39EB8A" w14:textId="77777777" w:rsidR="000E323F" w:rsidRPr="00B84E5E" w:rsidRDefault="000E323F" w:rsidP="00AA0234">
      <w:pPr>
        <w:numPr>
          <w:ilvl w:val="1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>typ Tabulka</w:t>
      </w:r>
    </w:p>
    <w:p w14:paraId="7B0E02EB" w14:textId="77777777" w:rsidR="00896092" w:rsidRPr="00B84E5E" w:rsidRDefault="003A5096" w:rsidP="00AA0234">
      <w:pPr>
        <w:numPr>
          <w:ilvl w:val="1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>název Nabídka</w:t>
      </w:r>
      <w:r w:rsidR="00896092" w:rsidRPr="00B84E5E">
        <w:rPr>
          <w:rFonts w:eastAsia="Times New Roman" w:cstheme="minorHAnsi"/>
        </w:rPr>
        <w:t xml:space="preserve"> </w:t>
      </w:r>
    </w:p>
    <w:p w14:paraId="6392DFE3" w14:textId="77777777" w:rsidR="000E323F" w:rsidRPr="00B84E5E" w:rsidRDefault="00896092" w:rsidP="00AA0234">
      <w:pPr>
        <w:numPr>
          <w:ilvl w:val="1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>text</w:t>
      </w:r>
      <w:r w:rsidR="000E323F" w:rsidRPr="00B84E5E">
        <w:rPr>
          <w:rFonts w:eastAsia="Times New Roman" w:cstheme="minorHAnsi"/>
        </w:rPr>
        <w:t xml:space="preserve"> Nabídka</w:t>
      </w:r>
      <w:r w:rsidR="003A5096" w:rsidRPr="00B84E5E">
        <w:rPr>
          <w:rFonts w:eastAsia="Times New Roman" w:cstheme="minorHAnsi"/>
        </w:rPr>
        <w:t xml:space="preserve"> </w:t>
      </w:r>
      <w:r w:rsidRPr="00B84E5E">
        <w:rPr>
          <w:rFonts w:eastAsia="Times New Roman" w:cstheme="minorHAnsi"/>
        </w:rPr>
        <w:t xml:space="preserve">v popisku </w:t>
      </w:r>
      <w:r w:rsidR="000E58E7" w:rsidRPr="00B84E5E">
        <w:rPr>
          <w:rFonts w:eastAsia="Times New Roman" w:cstheme="minorHAnsi"/>
        </w:rPr>
        <w:t xml:space="preserve">v záhlaví formuláře </w:t>
      </w:r>
      <w:r w:rsidR="000E323F" w:rsidRPr="00B84E5E">
        <w:rPr>
          <w:rFonts w:eastAsia="Times New Roman" w:cstheme="minorHAnsi"/>
        </w:rPr>
        <w:t>v návrhovém zobrazení upravte</w:t>
      </w:r>
      <w:r w:rsidR="000E58E7" w:rsidRPr="00B84E5E">
        <w:rPr>
          <w:rFonts w:eastAsia="Times New Roman" w:cstheme="minorHAnsi"/>
        </w:rPr>
        <w:t xml:space="preserve"> na text </w:t>
      </w:r>
      <w:r w:rsidR="000E323F" w:rsidRPr="00B84E5E">
        <w:rPr>
          <w:rFonts w:eastAsia="Times New Roman" w:cstheme="minorHAnsi"/>
        </w:rPr>
        <w:t>Nabídka vozů – modré písmo 14 bodů, efekt vystouplý</w:t>
      </w:r>
    </w:p>
    <w:p w14:paraId="14A404AC" w14:textId="77777777" w:rsidR="000E323F" w:rsidRPr="00B84E5E" w:rsidRDefault="000E323F" w:rsidP="00AA0234">
      <w:pPr>
        <w:numPr>
          <w:ilvl w:val="1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>pole Barva upravte na pole se seznamem</w:t>
      </w:r>
      <w:r w:rsidR="000E58E7" w:rsidRPr="00B84E5E">
        <w:rPr>
          <w:rFonts w:eastAsia="Times New Roman" w:cstheme="minorHAnsi"/>
        </w:rPr>
        <w:t xml:space="preserve"> s nabídkou výběru barev – pracujte dále</w:t>
      </w:r>
      <w:r w:rsidR="00CD209C" w:rsidRPr="00B84E5E">
        <w:rPr>
          <w:rFonts w:eastAsia="Times New Roman" w:cstheme="minorHAnsi"/>
        </w:rPr>
        <w:t xml:space="preserve"> </w:t>
      </w:r>
      <w:r w:rsidR="000E58E7" w:rsidRPr="00B84E5E">
        <w:rPr>
          <w:rFonts w:eastAsia="Times New Roman" w:cstheme="minorHAnsi"/>
        </w:rPr>
        <w:t>v návrhovém zobrazení</w:t>
      </w:r>
    </w:p>
    <w:p w14:paraId="735401F7" w14:textId="77777777" w:rsidR="000E58E7" w:rsidRPr="00B84E5E" w:rsidRDefault="000E58E7" w:rsidP="00AA0234">
      <w:pPr>
        <w:numPr>
          <w:ilvl w:val="2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>původní pole barva smažte</w:t>
      </w:r>
    </w:p>
    <w:p w14:paraId="78DC4582" w14:textId="77777777" w:rsidR="00C7541E" w:rsidRPr="00B84E5E" w:rsidRDefault="000E58E7" w:rsidP="00AA0234">
      <w:pPr>
        <w:numPr>
          <w:ilvl w:val="2"/>
          <w:numId w:val="1"/>
        </w:numPr>
        <w:spacing w:after="0" w:line="36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 xml:space="preserve">ve skupině </w:t>
      </w:r>
      <w:r w:rsidR="00CD209C" w:rsidRPr="00B84E5E">
        <w:rPr>
          <w:rFonts w:eastAsia="Times New Roman" w:cstheme="minorHAnsi"/>
        </w:rPr>
        <w:t>O</w:t>
      </w:r>
      <w:r w:rsidRPr="00B84E5E">
        <w:rPr>
          <w:rFonts w:eastAsia="Times New Roman" w:cstheme="minorHAnsi"/>
        </w:rPr>
        <w:t xml:space="preserve">vládací prvky </w:t>
      </w:r>
      <w:r w:rsidR="00CD209C" w:rsidRPr="00B84E5E">
        <w:rPr>
          <w:rFonts w:eastAsia="Times New Roman" w:cstheme="minorHAnsi"/>
        </w:rPr>
        <w:t>naberte položku Pole se seznamem a kliknutím myší umístěte do těla formuláře (Podrobnosti)</w:t>
      </w:r>
      <w:r w:rsidR="00C7541E" w:rsidRPr="00B84E5E">
        <w:rPr>
          <w:rFonts w:eastAsia="Times New Roman" w:cstheme="minorHAnsi"/>
        </w:rPr>
        <w:t xml:space="preserve"> – počkejte po najetí myši na bublinovou nápovědu, o jaký prvek se jedná</w:t>
      </w:r>
      <w:r w:rsidR="00C7541E" w:rsidRPr="00B84E5E">
        <w:rPr>
          <w:rFonts w:cstheme="minorHAnsi"/>
          <w:noProof/>
          <w:lang w:eastAsia="cs-CZ"/>
        </w:rPr>
        <w:t xml:space="preserve"> </w:t>
      </w:r>
    </w:p>
    <w:p w14:paraId="356371E8" w14:textId="77777777" w:rsidR="00C7541E" w:rsidRPr="00B84E5E" w:rsidRDefault="00C7541E" w:rsidP="00AA0234">
      <w:pPr>
        <w:numPr>
          <w:ilvl w:val="2"/>
          <w:numId w:val="1"/>
        </w:numPr>
        <w:spacing w:after="0" w:line="360" w:lineRule="auto"/>
        <w:rPr>
          <w:rFonts w:eastAsia="Times New Roman" w:cstheme="minorHAnsi"/>
          <w:highlight w:val="cyan"/>
        </w:rPr>
      </w:pPr>
      <w:r w:rsidRPr="00B84E5E">
        <w:rPr>
          <w:rFonts w:cstheme="minorHAnsi"/>
          <w:noProof/>
          <w:highlight w:val="cyan"/>
          <w:lang w:eastAsia="cs-CZ"/>
        </w:rPr>
        <w:t>po kliknutí = umístění prvku do těla formuláře se spustí známý průvodce – hodnoty zadá uživatel sám – napište barvy a nyní pozor – ve třetím kroku je nutné spojit zadavanou barvu s polem tabulky – zde je nutné z rolovací nabídky polí vybrat pole barva – tento krok se nesmí přeskočit – v prvku by se pak objevila informace, že je prvek nevázaný – to je pro databázi špatná informace</w:t>
      </w:r>
    </w:p>
    <w:p w14:paraId="4315977D" w14:textId="77777777" w:rsidR="000E58E7" w:rsidRPr="00B84E5E" w:rsidRDefault="00C7541E" w:rsidP="00AA0234">
      <w:pPr>
        <w:spacing w:after="0" w:line="240" w:lineRule="auto"/>
        <w:ind w:left="1980"/>
        <w:rPr>
          <w:rFonts w:eastAsia="Times New Roman"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59A2EC5B" wp14:editId="5A5254FF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177D1" w14:textId="77777777" w:rsidR="00CD209C" w:rsidRPr="00B84E5E" w:rsidRDefault="00AA0234" w:rsidP="000E58E7">
      <w:pPr>
        <w:numPr>
          <w:ilvl w:val="2"/>
          <w:numId w:val="1"/>
        </w:numPr>
        <w:spacing w:after="0" w:line="240" w:lineRule="auto"/>
        <w:rPr>
          <w:rFonts w:eastAsia="Times New Roman" w:cstheme="minorHAnsi"/>
          <w:highlight w:val="cyan"/>
        </w:rPr>
      </w:pPr>
      <w:r w:rsidRPr="00B84E5E">
        <w:rPr>
          <w:rFonts w:eastAsia="Times New Roman" w:cstheme="minorHAnsi"/>
          <w:highlight w:val="cyan"/>
        </w:rPr>
        <w:t xml:space="preserve">kontrolu prvku proveďte prosím až po přepnutí do formulářového zobrazení </w:t>
      </w:r>
    </w:p>
    <w:p w14:paraId="6C3E6BDC" w14:textId="77777777" w:rsidR="00AA0234" w:rsidRPr="00B84E5E" w:rsidRDefault="00AA0234" w:rsidP="00AA0234">
      <w:pPr>
        <w:spacing w:after="0" w:line="240" w:lineRule="auto"/>
        <w:ind w:left="1080"/>
        <w:rPr>
          <w:rFonts w:eastAsia="Times New Roman" w:cstheme="minorHAnsi"/>
        </w:rPr>
      </w:pPr>
      <w:r w:rsidRPr="00B84E5E">
        <w:rPr>
          <w:rFonts w:cstheme="minorHAnsi"/>
          <w:noProof/>
          <w:lang w:eastAsia="cs-CZ"/>
        </w:rPr>
        <w:lastRenderedPageBreak/>
        <w:drawing>
          <wp:inline distT="0" distB="0" distL="0" distR="0" wp14:anchorId="23939C32" wp14:editId="70DBF0AB">
            <wp:extent cx="5435460" cy="28651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325" cy="28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B615" w14:textId="77777777" w:rsidR="000E323F" w:rsidRPr="00B84E5E" w:rsidRDefault="000E323F" w:rsidP="000E323F">
      <w:pPr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>všechny popisky v záhlaví formuláře – žluté pozadí</w:t>
      </w:r>
    </w:p>
    <w:p w14:paraId="2FA2117B" w14:textId="77777777" w:rsidR="000E323F" w:rsidRPr="00B84E5E" w:rsidRDefault="000E323F" w:rsidP="000E323F">
      <w:pPr>
        <w:numPr>
          <w:ilvl w:val="1"/>
          <w:numId w:val="1"/>
        </w:numPr>
        <w:spacing w:after="0" w:line="240" w:lineRule="auto"/>
        <w:rPr>
          <w:rFonts w:eastAsia="Times New Roman" w:cstheme="minorHAnsi"/>
        </w:rPr>
      </w:pPr>
      <w:r w:rsidRPr="00B84E5E">
        <w:rPr>
          <w:rFonts w:eastAsia="Times New Roman" w:cstheme="minorHAnsi"/>
        </w:rPr>
        <w:t xml:space="preserve">vložit čísla stránek do zápatí </w:t>
      </w:r>
      <w:proofErr w:type="gramStart"/>
      <w:r w:rsidRPr="00B84E5E">
        <w:rPr>
          <w:rFonts w:eastAsia="Times New Roman" w:cstheme="minorHAnsi"/>
        </w:rPr>
        <w:t>formuláře  -</w:t>
      </w:r>
      <w:proofErr w:type="gramEnd"/>
      <w:r w:rsidRPr="00B84E5E">
        <w:rPr>
          <w:rFonts w:eastAsia="Times New Roman" w:cstheme="minorHAnsi"/>
        </w:rPr>
        <w:t xml:space="preserve"> </w:t>
      </w:r>
      <w:r w:rsidRPr="00B84E5E">
        <w:rPr>
          <w:rFonts w:eastAsia="Times New Roman" w:cstheme="minorHAnsi"/>
          <w:i/>
        </w:rPr>
        <w:t xml:space="preserve"> v hlavní nabídce Access – Vložit – Čísla stránek – vybrat Stránka N – Dolní část stránky – zarovnání na střed</w:t>
      </w:r>
    </w:p>
    <w:p w14:paraId="77856AF4" w14:textId="77777777" w:rsidR="00385049" w:rsidRPr="00B84E5E" w:rsidRDefault="00385049" w:rsidP="007C024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0"/>
          <w:szCs w:val="40"/>
        </w:rPr>
      </w:pPr>
    </w:p>
    <w:p w14:paraId="70FD2E2C" w14:textId="77777777" w:rsidR="00B44F99" w:rsidRPr="00B84E5E" w:rsidRDefault="00B44F99" w:rsidP="00B44F99">
      <w:pPr>
        <w:pStyle w:val="Nadpis1"/>
        <w:rPr>
          <w:rFonts w:asciiTheme="minorHAnsi" w:hAnsiTheme="minorHAnsi" w:cstheme="minorHAnsi"/>
        </w:rPr>
      </w:pPr>
      <w:proofErr w:type="gramStart"/>
      <w:r w:rsidRPr="00B84E5E">
        <w:rPr>
          <w:rFonts w:asciiTheme="minorHAnsi" w:hAnsiTheme="minorHAnsi" w:cstheme="minorHAnsi"/>
        </w:rPr>
        <w:t>Formuláře - tvorba</w:t>
      </w:r>
      <w:proofErr w:type="gramEnd"/>
      <w:r w:rsidRPr="00B84E5E">
        <w:rPr>
          <w:rFonts w:asciiTheme="minorHAnsi" w:hAnsiTheme="minorHAnsi" w:cstheme="minorHAnsi"/>
        </w:rPr>
        <w:t xml:space="preserve"> pomocí návrhového zobrazení </w:t>
      </w:r>
    </w:p>
    <w:p w14:paraId="3BE147E5" w14:textId="77777777" w:rsidR="00B44F99" w:rsidRPr="00B84E5E" w:rsidRDefault="00B44F99" w:rsidP="00B44F99">
      <w:pPr>
        <w:rPr>
          <w:rFonts w:cstheme="minorHAnsi"/>
        </w:rPr>
      </w:pPr>
    </w:p>
    <w:p w14:paraId="4C8FE40C" w14:textId="1BFBE5F9" w:rsidR="00B44F99" w:rsidRPr="00B84E5E" w:rsidRDefault="00B44F99" w:rsidP="00B44F99">
      <w:pPr>
        <w:rPr>
          <w:rFonts w:cstheme="minorHAnsi"/>
        </w:rPr>
      </w:pPr>
      <w:r w:rsidRPr="00B84E5E">
        <w:rPr>
          <w:rFonts w:cstheme="minorHAnsi"/>
        </w:rPr>
        <w:t>Tvořit formulář v návrhovém zobrazení je náročnější než využít průvodce, ale umožňuje svobodné rozhodnutí, kam které prvky umístit a v jakém typu.</w:t>
      </w:r>
    </w:p>
    <w:p w14:paraId="472C819E" w14:textId="77777777" w:rsidR="00B44F99" w:rsidRPr="00B84E5E" w:rsidRDefault="00B44F99" w:rsidP="00B44F99">
      <w:pPr>
        <w:pStyle w:val="Nadpis20"/>
        <w:shd w:val="clear" w:color="auto" w:fill="00B0F0"/>
        <w:rPr>
          <w:rFonts w:asciiTheme="minorHAnsi" w:hAnsiTheme="minorHAnsi" w:cstheme="minorHAnsi"/>
        </w:rPr>
      </w:pPr>
      <w:r w:rsidRPr="00B84E5E">
        <w:rPr>
          <w:rFonts w:asciiTheme="minorHAnsi" w:hAnsiTheme="minorHAnsi" w:cstheme="minorHAnsi"/>
        </w:rPr>
        <w:t>Příklad s podrobným postupem</w:t>
      </w:r>
    </w:p>
    <w:p w14:paraId="11755B66" w14:textId="77777777" w:rsidR="00B44F99" w:rsidRPr="00B84E5E" w:rsidRDefault="00B44F99" w:rsidP="00B44F99">
      <w:pPr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pomocí návrhového zobrazení vytvořte formulář pro přihlašování koní na dostihy – karta </w:t>
      </w:r>
      <w:r w:rsidRPr="00B84E5E">
        <w:rPr>
          <w:rFonts w:cstheme="minorHAnsi"/>
          <w:b/>
        </w:rPr>
        <w:t>Vytvoření</w:t>
      </w:r>
      <w:r w:rsidRPr="00B84E5E">
        <w:rPr>
          <w:rFonts w:cstheme="minorHAnsi"/>
        </w:rPr>
        <w:t xml:space="preserve"> – skupina </w:t>
      </w:r>
      <w:r w:rsidRPr="00B84E5E">
        <w:rPr>
          <w:rFonts w:cstheme="minorHAnsi"/>
          <w:b/>
        </w:rPr>
        <w:t>Formuláře</w:t>
      </w:r>
      <w:r w:rsidRPr="00B84E5E">
        <w:rPr>
          <w:rFonts w:cstheme="minorHAnsi"/>
        </w:rPr>
        <w:t xml:space="preserve"> – </w:t>
      </w:r>
      <w:r w:rsidRPr="00B84E5E">
        <w:rPr>
          <w:rFonts w:cstheme="minorHAnsi"/>
          <w:b/>
        </w:rPr>
        <w:t>Návrh formuláře</w:t>
      </w:r>
    </w:p>
    <w:p w14:paraId="5E401917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371CACD4" wp14:editId="621F1096">
            <wp:extent cx="5491941" cy="2894892"/>
            <wp:effectExtent l="0" t="0" r="0" b="1270"/>
            <wp:docPr id="1292920845" name="Obrázek 1292920845" descr="Obsah obrázku text, snímek obrazovky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20845" name="Obrázek 1292920845" descr="Obsah obrázku text, snímek obrazovky, diagram, řada/pruh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3340" cy="28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F7AAB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58E1E0DD" w14:textId="77777777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>zdrojem dat bud tabulka KONE</w:t>
      </w:r>
    </w:p>
    <w:p w14:paraId="6C7C69F4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7BF9B684" w14:textId="77777777" w:rsidR="00B44F99" w:rsidRPr="00B84E5E" w:rsidRDefault="00B44F99" w:rsidP="00B44F99">
      <w:pPr>
        <w:spacing w:after="0" w:line="240" w:lineRule="auto"/>
        <w:rPr>
          <w:rFonts w:cstheme="minorHAnsi"/>
          <w:b/>
        </w:rPr>
      </w:pPr>
      <w:r w:rsidRPr="00B84E5E">
        <w:rPr>
          <w:rFonts w:cstheme="minorHAnsi"/>
        </w:rPr>
        <w:lastRenderedPageBreak/>
        <w:t xml:space="preserve">na kartě </w:t>
      </w:r>
      <w:r w:rsidRPr="00B84E5E">
        <w:rPr>
          <w:rFonts w:cstheme="minorHAnsi"/>
          <w:b/>
        </w:rPr>
        <w:t>Návrh</w:t>
      </w:r>
      <w:r w:rsidRPr="00B84E5E">
        <w:rPr>
          <w:rFonts w:cstheme="minorHAnsi"/>
        </w:rPr>
        <w:t xml:space="preserve"> ve skupině </w:t>
      </w:r>
      <w:r w:rsidRPr="00B84E5E">
        <w:rPr>
          <w:rFonts w:cstheme="minorHAnsi"/>
          <w:b/>
        </w:rPr>
        <w:t xml:space="preserve">Nástroje </w:t>
      </w:r>
      <w:r w:rsidRPr="00B84E5E">
        <w:rPr>
          <w:rFonts w:cstheme="minorHAnsi"/>
        </w:rPr>
        <w:t>aktivujte</w:t>
      </w:r>
      <w:r w:rsidRPr="00B84E5E">
        <w:rPr>
          <w:rFonts w:cstheme="minorHAnsi"/>
          <w:b/>
        </w:rPr>
        <w:t xml:space="preserve"> </w:t>
      </w:r>
      <w:r w:rsidRPr="00B84E5E">
        <w:rPr>
          <w:rFonts w:cstheme="minorHAnsi"/>
        </w:rPr>
        <w:t>ikonu</w:t>
      </w:r>
      <w:r w:rsidRPr="00B84E5E">
        <w:rPr>
          <w:rFonts w:cstheme="minorHAnsi"/>
          <w:b/>
        </w:rPr>
        <w:t xml:space="preserve"> Seznam vlastností – vlastnosti se rozbalí vpravo ve svislém podokně – </w:t>
      </w:r>
      <w:r w:rsidRPr="00B84E5E">
        <w:rPr>
          <w:rFonts w:cstheme="minorHAnsi"/>
        </w:rPr>
        <w:t>pak je nutné nejprve zajistit, abychom pracovali</w:t>
      </w:r>
      <w:r w:rsidRPr="00B84E5E">
        <w:rPr>
          <w:rFonts w:cstheme="minorHAnsi"/>
          <w:b/>
        </w:rPr>
        <w:t xml:space="preserve"> s celým formulářem </w:t>
      </w:r>
      <w:r w:rsidRPr="00B84E5E">
        <w:rPr>
          <w:rFonts w:cstheme="minorHAnsi"/>
        </w:rPr>
        <w:t>(snadná kontrola a rolovací nabídka)</w:t>
      </w:r>
      <w:r w:rsidRPr="00B84E5E">
        <w:rPr>
          <w:rFonts w:cstheme="minorHAnsi"/>
          <w:b/>
        </w:rPr>
        <w:t xml:space="preserve"> </w:t>
      </w:r>
      <w:r w:rsidRPr="00B84E5E">
        <w:rPr>
          <w:rFonts w:cstheme="minorHAnsi"/>
        </w:rPr>
        <w:t>a pak vybrat</w:t>
      </w:r>
      <w:r w:rsidRPr="00B84E5E">
        <w:rPr>
          <w:rFonts w:cstheme="minorHAnsi"/>
          <w:b/>
        </w:rPr>
        <w:t xml:space="preserve"> zdroj záznamů – tabulku </w:t>
      </w:r>
      <w:proofErr w:type="spellStart"/>
      <w:r w:rsidRPr="00B84E5E">
        <w:rPr>
          <w:rFonts w:cstheme="minorHAnsi"/>
          <w:b/>
        </w:rPr>
        <w:t>kone</w:t>
      </w:r>
      <w:proofErr w:type="spellEnd"/>
    </w:p>
    <w:p w14:paraId="35DBCFFA" w14:textId="77777777" w:rsidR="00B44F99" w:rsidRPr="00B84E5E" w:rsidRDefault="00B44F99" w:rsidP="00B44F99">
      <w:pPr>
        <w:spacing w:after="0" w:line="240" w:lineRule="auto"/>
        <w:rPr>
          <w:rFonts w:cstheme="minorHAnsi"/>
          <w:b/>
        </w:rPr>
      </w:pPr>
    </w:p>
    <w:p w14:paraId="4CC6848F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CC46F2" wp14:editId="23CAA6CE">
                <wp:simplePos x="0" y="0"/>
                <wp:positionH relativeFrom="column">
                  <wp:posOffset>3715731</wp:posOffset>
                </wp:positionH>
                <wp:positionV relativeFrom="paragraph">
                  <wp:posOffset>141201</wp:posOffset>
                </wp:positionV>
                <wp:extent cx="437803" cy="410095"/>
                <wp:effectExtent l="19050" t="19050" r="19685" b="28575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03" cy="4100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A1DD84" id="Ovál 7" o:spid="_x0000_s1026" style="position:absolute;margin-left:292.6pt;margin-top:11.1pt;width:34.45pt;height:3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" filled="f" strokecolor="red" strokeweight="3pt"/>
            </w:pict>
          </mc:Fallback>
        </mc:AlternateContent>
      </w:r>
      <w:r w:rsidRPr="00B84E5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6DEE1A" wp14:editId="045416F1">
                <wp:simplePos x="0" y="0"/>
                <wp:positionH relativeFrom="column">
                  <wp:posOffset>4381269</wp:posOffset>
                </wp:positionH>
                <wp:positionV relativeFrom="paragraph">
                  <wp:posOffset>496455</wp:posOffset>
                </wp:positionV>
                <wp:extent cx="1185949" cy="620684"/>
                <wp:effectExtent l="19050" t="19050" r="14605" b="27305"/>
                <wp:wrapNone/>
                <wp:docPr id="610408540" name="Ovál 610408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949" cy="62068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4758D" id="Ovál 610408540" o:spid="_x0000_s1026" style="position:absolute;margin-left:345pt;margin-top:39.1pt;width:93.4pt;height:4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" filled="f" strokecolor="red" strokeweight="3pt"/>
            </w:pict>
          </mc:Fallback>
        </mc:AlternateContent>
      </w:r>
      <w:r w:rsidRPr="00B84E5E">
        <w:rPr>
          <w:rFonts w:cstheme="minorHAnsi"/>
          <w:noProof/>
          <w:lang w:eastAsia="cs-CZ"/>
        </w:rPr>
        <w:drawing>
          <wp:inline distT="0" distB="0" distL="0" distR="0" wp14:anchorId="2900D792" wp14:editId="205AC279">
            <wp:extent cx="5286894" cy="2786809"/>
            <wp:effectExtent l="0" t="0" r="0" b="0"/>
            <wp:docPr id="1462043768" name="Obrázek 1462043768" descr="Obsah obrázku text, snímek obrazovky, diagram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43768" name="Obrázek 1462043768" descr="Obsah obrázku text, snímek obrazovky, diagram, čísl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8268" cy="278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83A83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</w:p>
    <w:p w14:paraId="6049A840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</w:p>
    <w:p w14:paraId="04C8986A" w14:textId="77777777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velikost formuláře bude 13 x </w:t>
      </w:r>
      <w:smartTag w:uri="urn:schemas-microsoft-com:office:smarttags" w:element="metricconverter">
        <w:smartTagPr>
          <w:attr w:name="ProductID" w:val="9 cm"/>
        </w:smartTagPr>
        <w:r w:rsidRPr="00B84E5E">
          <w:rPr>
            <w:rFonts w:cstheme="minorHAnsi"/>
          </w:rPr>
          <w:t>9 cm</w:t>
        </w:r>
      </w:smartTag>
      <w:r w:rsidRPr="00B84E5E">
        <w:rPr>
          <w:rFonts w:cstheme="minorHAnsi"/>
        </w:rPr>
        <w:t xml:space="preserve">, pozadí bude </w:t>
      </w:r>
      <w:proofErr w:type="gramStart"/>
      <w:r w:rsidRPr="00B84E5E">
        <w:rPr>
          <w:rFonts w:cstheme="minorHAnsi"/>
        </w:rPr>
        <w:t>bílé  -</w:t>
      </w:r>
      <w:proofErr w:type="gramEnd"/>
      <w:r w:rsidRPr="00B84E5E">
        <w:rPr>
          <w:rFonts w:cstheme="minorHAnsi"/>
        </w:rPr>
        <w:t xml:space="preserve"> stačí tažením myši podle mřížky</w:t>
      </w:r>
    </w:p>
    <w:p w14:paraId="1E8BC2F9" w14:textId="77777777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ve formuláři budou pole – </w:t>
      </w:r>
      <w:r w:rsidRPr="00B84E5E">
        <w:rPr>
          <w:rFonts w:cstheme="minorHAnsi"/>
          <w:u w:val="single"/>
        </w:rPr>
        <w:t>Jméno koně, Druh, Žokej, Cena, Rok nar. a Závod</w:t>
      </w:r>
      <w:r w:rsidRPr="00B84E5E">
        <w:rPr>
          <w:rFonts w:cstheme="minorHAnsi"/>
        </w:rPr>
        <w:t xml:space="preserve"> – nejprve se ve skupině </w:t>
      </w:r>
      <w:r w:rsidRPr="00B84E5E">
        <w:rPr>
          <w:rFonts w:cstheme="minorHAnsi"/>
          <w:b/>
        </w:rPr>
        <w:t>Nástroje</w:t>
      </w:r>
      <w:r w:rsidRPr="00B84E5E">
        <w:rPr>
          <w:rFonts w:cstheme="minorHAnsi"/>
        </w:rPr>
        <w:t xml:space="preserve"> zamění </w:t>
      </w:r>
      <w:r w:rsidRPr="00B84E5E">
        <w:rPr>
          <w:rFonts w:cstheme="minorHAnsi"/>
          <w:b/>
        </w:rPr>
        <w:t>Seznam vlastností</w:t>
      </w:r>
      <w:r w:rsidRPr="00B84E5E">
        <w:rPr>
          <w:rFonts w:cstheme="minorHAnsi"/>
        </w:rPr>
        <w:t xml:space="preserve"> za ikonu </w:t>
      </w:r>
      <w:r w:rsidRPr="00B84E5E">
        <w:rPr>
          <w:rFonts w:cstheme="minorHAnsi"/>
          <w:b/>
        </w:rPr>
        <w:t>Přidat existující pole</w:t>
      </w:r>
      <w:r w:rsidRPr="00B84E5E">
        <w:rPr>
          <w:rFonts w:cstheme="minorHAnsi"/>
        </w:rPr>
        <w:t xml:space="preserve"> – nahradí se vpravo – pak lze pouze tažením myši umísťovat jednotlivá pole – pozor s polem se vždy táhne i popisek, který se umísťuje před pole, chce to trochu cviku a trpělivosti</w:t>
      </w:r>
    </w:p>
    <w:p w14:paraId="72C3813A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E36BE8" wp14:editId="33AF75DA">
                <wp:simplePos x="0" y="0"/>
                <wp:positionH relativeFrom="column">
                  <wp:posOffset>2729749</wp:posOffset>
                </wp:positionH>
                <wp:positionV relativeFrom="paragraph">
                  <wp:posOffset>1193164</wp:posOffset>
                </wp:positionV>
                <wp:extent cx="1839884" cy="299258"/>
                <wp:effectExtent l="38100" t="19050" r="8255" b="8191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839884" cy="2992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5235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214.95pt;margin-top:93.95pt;width:144.85pt;height:23.55pt;rotation:180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" strokecolor="red" strokeweight="2.25pt">
                <v:stroke endarrow="block"/>
              </v:shape>
            </w:pict>
          </mc:Fallback>
        </mc:AlternateContent>
      </w:r>
      <w:r w:rsidRPr="00B84E5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90C7A" wp14:editId="26708DD2">
                <wp:simplePos x="0" y="0"/>
                <wp:positionH relativeFrom="column">
                  <wp:posOffset>4436514</wp:posOffset>
                </wp:positionH>
                <wp:positionV relativeFrom="paragraph">
                  <wp:posOffset>417715</wp:posOffset>
                </wp:positionV>
                <wp:extent cx="964276" cy="1285701"/>
                <wp:effectExtent l="19050" t="19050" r="26670" b="1016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276" cy="128570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C2E81" id="Ovál 13" o:spid="_x0000_s1026" style="position:absolute;margin-left:349.35pt;margin-top:32.9pt;width:75.95pt;height:10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" filled="f" strokecolor="red" strokeweight="3pt"/>
            </w:pict>
          </mc:Fallback>
        </mc:AlternateContent>
      </w:r>
      <w:r w:rsidRPr="00B84E5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D818A" wp14:editId="065F5338">
                <wp:simplePos x="0" y="0"/>
                <wp:positionH relativeFrom="column">
                  <wp:posOffset>3493308</wp:posOffset>
                </wp:positionH>
                <wp:positionV relativeFrom="paragraph">
                  <wp:posOffset>139816</wp:posOffset>
                </wp:positionV>
                <wp:extent cx="437803" cy="410095"/>
                <wp:effectExtent l="19050" t="19050" r="19685" b="28575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803" cy="4100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B0AA98" id="Ovál 11" o:spid="_x0000_s1026" style="position:absolute;margin-left:275.05pt;margin-top:11pt;width:34.45pt;height:32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" filled="f" strokecolor="red" strokeweight="3pt"/>
            </w:pict>
          </mc:Fallback>
        </mc:AlternateContent>
      </w:r>
      <w:r w:rsidRPr="00B84E5E">
        <w:rPr>
          <w:rFonts w:cstheme="minorHAnsi"/>
          <w:noProof/>
          <w:lang w:eastAsia="cs-CZ"/>
        </w:rPr>
        <w:drawing>
          <wp:inline distT="0" distB="0" distL="0" distR="0" wp14:anchorId="120834C8" wp14:editId="5FDDA14A">
            <wp:extent cx="5436523" cy="2865680"/>
            <wp:effectExtent l="0" t="0" r="0" b="0"/>
            <wp:docPr id="12" name="Obrázek 12" descr="Obsah obrázku text, snímek obrazovky, diagram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snímek obrazovky, diagram, číslo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0012" cy="28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85CE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59B713DD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5F81F1EE" w14:textId="77777777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>všechna pole budou mít modré pozadí a žluté písmo – doporučuji pro urychlení vybrat více polí najednou myší nebo pomocí klávesy Shift</w:t>
      </w:r>
    </w:p>
    <w:p w14:paraId="172B1FD7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6C712F8E" w14:textId="1D6857E8" w:rsidR="00B44F99" w:rsidRPr="00B84E5E" w:rsidRDefault="00CE1D81" w:rsidP="00B44F99">
      <w:pPr>
        <w:spacing w:after="0" w:line="240" w:lineRule="auto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2FE9360F" wp14:editId="7048A76B">
            <wp:simplePos x="0" y="0"/>
            <wp:positionH relativeFrom="margin">
              <wp:posOffset>-775970</wp:posOffset>
            </wp:positionH>
            <wp:positionV relativeFrom="paragraph">
              <wp:posOffset>3177540</wp:posOffset>
            </wp:positionV>
            <wp:extent cx="7391400" cy="5076825"/>
            <wp:effectExtent l="0" t="0" r="0" b="9525"/>
            <wp:wrapTopAndBottom/>
            <wp:docPr id="18" name="Obrázek 18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text, snímek obrazovky, software, Počítačová ikona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F99" w:rsidRPr="00B84E5E">
        <w:rPr>
          <w:rFonts w:cstheme="minorHAnsi"/>
          <w:noProof/>
          <w:lang w:eastAsia="cs-CZ"/>
        </w:rPr>
        <w:drawing>
          <wp:inline distT="0" distB="0" distL="0" distR="0" wp14:anchorId="54817C68" wp14:editId="0B273545">
            <wp:extent cx="5760720" cy="3036570"/>
            <wp:effectExtent l="0" t="0" r="0" b="0"/>
            <wp:docPr id="16" name="Obrázek 16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snímek obrazovky, software, diagram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A3A1E" w14:textId="7E7E2FB6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4DD48184" w14:textId="2578913B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nadpis formuláře v záhlaví formuláře bude PARDUBICE 2021 – červené písmo 18 bodů, žluté pozadí s modrou čarou, efekt vystouplý – nejprve se z nabídky přes pravé tlačítko zobrazí záhlaví formuláře, bude se jednat o obyčejný text, proto je nutný prvek POPISEK – na kartě Návrh ve skupině Ovládací prvky – ikona </w:t>
      </w:r>
      <w:proofErr w:type="spellStart"/>
      <w:r w:rsidRPr="00B84E5E">
        <w:rPr>
          <w:rFonts w:cstheme="minorHAnsi"/>
        </w:rPr>
        <w:t>Aa</w:t>
      </w:r>
      <w:proofErr w:type="spellEnd"/>
      <w:r w:rsidRPr="00B84E5E">
        <w:rPr>
          <w:rFonts w:cstheme="minorHAnsi"/>
        </w:rPr>
        <w:t xml:space="preserve"> – počkejte si myší na našeptávač – myší naberte a umístěte do záhlaví, doplňte text a upravte dle zadání – při úpravách barvy neoznačujte text v popisku – jen ťuknete na hranu pole, </w:t>
      </w:r>
      <w:r w:rsidRPr="00B84E5E">
        <w:rPr>
          <w:rFonts w:cstheme="minorHAnsi"/>
        </w:rPr>
        <w:lastRenderedPageBreak/>
        <w:t>chcete-li vybrat efekt vystouplý, doporučuji si vpravo zobrazit zpátky Seznam vlastností – je-li popisek vybrán, zobrazí se jeho vlastnosti, pak stačí najít Zvláštní efekt a v </w:t>
      </w:r>
      <w:proofErr w:type="spellStart"/>
      <w:r w:rsidRPr="00B84E5E">
        <w:rPr>
          <w:rFonts w:cstheme="minorHAnsi"/>
        </w:rPr>
        <w:t>rolovačce</w:t>
      </w:r>
      <w:proofErr w:type="spellEnd"/>
      <w:r w:rsidRPr="00B84E5E">
        <w:rPr>
          <w:rFonts w:cstheme="minorHAnsi"/>
        </w:rPr>
        <w:t xml:space="preserve"> si vybrat…</w:t>
      </w:r>
    </w:p>
    <w:p w14:paraId="6C797F04" w14:textId="16930F7A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55AB3" wp14:editId="79644058">
                <wp:simplePos x="0" y="0"/>
                <wp:positionH relativeFrom="column">
                  <wp:posOffset>1089602</wp:posOffset>
                </wp:positionH>
                <wp:positionV relativeFrom="paragraph">
                  <wp:posOffset>177454</wp:posOffset>
                </wp:positionV>
                <wp:extent cx="288175" cy="343593"/>
                <wp:effectExtent l="19050" t="19050" r="17145" b="1841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75" cy="34359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E14653" id="Ovál 19" o:spid="_x0000_s1026" style="position:absolute;margin-left:85.8pt;margin-top:13.95pt;width:22.7pt;height:2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" filled="f" strokecolor="red" strokeweight="3pt"/>
            </w:pict>
          </mc:Fallback>
        </mc:AlternateContent>
      </w:r>
    </w:p>
    <w:p w14:paraId="0C0AA309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0F1D3703" w14:textId="77777777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vložte obrázek KONE o velkosti 2 x 1,5 cm na kartě </w:t>
      </w:r>
      <w:r w:rsidRPr="00B84E5E">
        <w:rPr>
          <w:rFonts w:cstheme="minorHAnsi"/>
          <w:b/>
        </w:rPr>
        <w:t>Návrh</w:t>
      </w:r>
      <w:r w:rsidRPr="00B84E5E">
        <w:rPr>
          <w:rFonts w:cstheme="minorHAnsi"/>
        </w:rPr>
        <w:t xml:space="preserve"> ve skupině </w:t>
      </w:r>
      <w:r w:rsidRPr="00B84E5E">
        <w:rPr>
          <w:rFonts w:cstheme="minorHAnsi"/>
          <w:b/>
        </w:rPr>
        <w:t>Ovládací prvky</w:t>
      </w:r>
      <w:r w:rsidRPr="00B84E5E">
        <w:rPr>
          <w:rFonts w:cstheme="minorHAnsi"/>
        </w:rPr>
        <w:t xml:space="preserve"> – ikona </w:t>
      </w:r>
      <w:r w:rsidRPr="00B84E5E">
        <w:rPr>
          <w:rFonts w:cstheme="minorHAnsi"/>
          <w:b/>
        </w:rPr>
        <w:t>Obrázek</w:t>
      </w:r>
      <w:r w:rsidRPr="00B84E5E">
        <w:rPr>
          <w:rFonts w:cstheme="minorHAnsi"/>
        </w:rPr>
        <w:t xml:space="preserve"> – počkejte si myší na našeptávač – myší naberte a umístěte do záhlaví – objeví se okno pro vybrání obrázku (stáhněte si ho z </w:t>
      </w:r>
      <w:proofErr w:type="spellStart"/>
      <w:r w:rsidRPr="00B84E5E">
        <w:rPr>
          <w:rFonts w:cstheme="minorHAnsi"/>
        </w:rPr>
        <w:t>Moodle</w:t>
      </w:r>
      <w:proofErr w:type="spellEnd"/>
      <w:r w:rsidRPr="00B84E5E">
        <w:rPr>
          <w:rFonts w:cstheme="minorHAnsi"/>
        </w:rPr>
        <w:t xml:space="preserve"> do vašeho PC – pozor bude veliký – v Seznamu vlastností (nebo myší) upravte velikost na 2cm šířka a 3 cm výšky, zřejmě se vám natáhne záhlaví, není problém ho zase vrátit do původní velikosti – tažením myši za Hranu s textem Podrobnosti nebo zase v Seznamu vlastností – tentokrát záhlaví</w:t>
      </w:r>
    </w:p>
    <w:p w14:paraId="6ED41E0B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3E9D2D96" wp14:editId="2EEAA983">
            <wp:extent cx="5458691" cy="2877366"/>
            <wp:effectExtent l="0" t="0" r="8890" b="0"/>
            <wp:docPr id="20" name="Obrázek 20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snímek obrazovky, číslo, software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409" cy="288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16F6D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186C83F0" w14:textId="77777777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srovnejte pole v těle formuláře podle vzoru – můžete si cvičit trpělivost s myší nebo použít na kartě </w:t>
      </w:r>
      <w:r w:rsidRPr="00B84E5E">
        <w:rPr>
          <w:rFonts w:cstheme="minorHAnsi"/>
          <w:b/>
        </w:rPr>
        <w:t>Uspořádání</w:t>
      </w:r>
      <w:r w:rsidRPr="00B84E5E">
        <w:rPr>
          <w:rFonts w:cstheme="minorHAnsi"/>
        </w:rPr>
        <w:t xml:space="preserve"> některý z nástrojů</w:t>
      </w:r>
    </w:p>
    <w:p w14:paraId="160E51C7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3E63ECA0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lastRenderedPageBreak/>
        <w:drawing>
          <wp:inline distT="0" distB="0" distL="0" distR="0" wp14:anchorId="7B75CE25" wp14:editId="021DBB5A">
            <wp:extent cx="8097775" cy="5857875"/>
            <wp:effectExtent l="0" t="0" r="0" b="0"/>
            <wp:docPr id="21" name="Obrázek 21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, snímek obrazovky, diagram, software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41944" cy="58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98BD8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43F6AF84" w14:textId="77777777" w:rsidR="00B44F99" w:rsidRPr="00B84E5E" w:rsidRDefault="00B44F99" w:rsidP="00B44F99">
      <w:pPr>
        <w:numPr>
          <w:ilvl w:val="1"/>
          <w:numId w:val="4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pod pole žokej vytvořte pole barva tak, že bude nabízet rozevírací nabídku s barvami – kdybychom natáhli pole barva ze Seznamu existujících polí, bylo by pole barva textové, proto je vhodné na kartě </w:t>
      </w:r>
      <w:r w:rsidRPr="00B84E5E">
        <w:rPr>
          <w:rFonts w:cstheme="minorHAnsi"/>
          <w:b/>
        </w:rPr>
        <w:t>Návrh</w:t>
      </w:r>
      <w:r w:rsidRPr="00B84E5E">
        <w:rPr>
          <w:rFonts w:cstheme="minorHAnsi"/>
        </w:rPr>
        <w:t xml:space="preserve"> ve skupině </w:t>
      </w:r>
      <w:r w:rsidRPr="00B84E5E">
        <w:rPr>
          <w:rFonts w:cstheme="minorHAnsi"/>
          <w:b/>
        </w:rPr>
        <w:t>Ovládací prvky</w:t>
      </w:r>
      <w:r w:rsidRPr="00B84E5E">
        <w:rPr>
          <w:rFonts w:cstheme="minorHAnsi"/>
        </w:rPr>
        <w:t xml:space="preserve"> – vybrat ikonu </w:t>
      </w:r>
      <w:r w:rsidRPr="00B84E5E">
        <w:rPr>
          <w:rFonts w:cstheme="minorHAnsi"/>
          <w:b/>
        </w:rPr>
        <w:t>Pole se seznamem</w:t>
      </w:r>
      <w:r w:rsidRPr="00B84E5E">
        <w:rPr>
          <w:rFonts w:cstheme="minorHAnsi"/>
        </w:rPr>
        <w:t xml:space="preserve"> – počkejte si myší na našeptávač – myší naberte a umístěte pod pole žokej – objeví se okno známého průvodce  - hodnoty zadá uživatel, napsat barvy a pozor přiřadit pole barva !! (musí zmizet informace nevázaný prvek)  a na závěr název do popisku – pozor kontrolu prvku, že jde </w:t>
      </w:r>
      <w:proofErr w:type="spellStart"/>
      <w:r w:rsidRPr="00B84E5E">
        <w:rPr>
          <w:rFonts w:cstheme="minorHAnsi"/>
        </w:rPr>
        <w:t>rozrolovat</w:t>
      </w:r>
      <w:proofErr w:type="spellEnd"/>
      <w:r w:rsidRPr="00B84E5E">
        <w:rPr>
          <w:rFonts w:cstheme="minorHAnsi"/>
        </w:rPr>
        <w:t xml:space="preserve"> je nutné v zobrazení datovém</w:t>
      </w:r>
    </w:p>
    <w:p w14:paraId="69B830D2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lastRenderedPageBreak/>
        <w:drawing>
          <wp:inline distT="0" distB="0" distL="0" distR="0" wp14:anchorId="49080C12" wp14:editId="54C3DC17">
            <wp:extent cx="5530734" cy="2915341"/>
            <wp:effectExtent l="0" t="0" r="0" b="0"/>
            <wp:docPr id="22" name="Obrázek 22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, snímek obrazovky, software, diagram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2811" cy="291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C845" w14:textId="77777777" w:rsidR="00B44F99" w:rsidRPr="00B84E5E" w:rsidRDefault="00B44F99" w:rsidP="00B44F99">
      <w:pPr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příkazové tlačítko pro přidání nového záznamu s názvem PŘIDJEJ NOVÉHO KONĚ - na kartě </w:t>
      </w:r>
      <w:r w:rsidRPr="00B84E5E">
        <w:rPr>
          <w:rFonts w:cstheme="minorHAnsi"/>
          <w:b/>
        </w:rPr>
        <w:t>Návrh</w:t>
      </w:r>
      <w:r w:rsidRPr="00B84E5E">
        <w:rPr>
          <w:rFonts w:cstheme="minorHAnsi"/>
        </w:rPr>
        <w:t xml:space="preserve"> ve skupině </w:t>
      </w:r>
      <w:r w:rsidRPr="00B84E5E">
        <w:rPr>
          <w:rFonts w:cstheme="minorHAnsi"/>
          <w:b/>
        </w:rPr>
        <w:t>Ovládací prvky</w:t>
      </w:r>
      <w:r w:rsidRPr="00B84E5E">
        <w:rPr>
          <w:rFonts w:cstheme="minorHAnsi"/>
        </w:rPr>
        <w:t xml:space="preserve"> – vybrat ikonu </w:t>
      </w:r>
      <w:r w:rsidRPr="00B84E5E">
        <w:rPr>
          <w:rFonts w:cstheme="minorHAnsi"/>
          <w:b/>
        </w:rPr>
        <w:t>Tlačítko</w:t>
      </w:r>
      <w:r w:rsidRPr="00B84E5E">
        <w:rPr>
          <w:rFonts w:cstheme="minorHAnsi"/>
        </w:rPr>
        <w:t xml:space="preserve"> – počkejte si myší na našeptávač – myší naberte a umístěte vedle pole barva – objeví se okno průvodce  </w:t>
      </w:r>
    </w:p>
    <w:p w14:paraId="5C50F30E" w14:textId="77777777" w:rsidR="00B44F99" w:rsidRPr="00B84E5E" w:rsidRDefault="00B44F99" w:rsidP="00B44F99">
      <w:pPr>
        <w:spacing w:after="0" w:line="240" w:lineRule="auto"/>
        <w:ind w:left="720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78DF381E" wp14:editId="2678C7F8">
            <wp:extent cx="3574473" cy="2365678"/>
            <wp:effectExtent l="0" t="0" r="6985" b="0"/>
            <wp:docPr id="23" name="Obrázek 23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, snímek obrazovky, displej, software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2265" cy="23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40D2" w14:textId="77777777" w:rsidR="00B44F99" w:rsidRPr="00B84E5E" w:rsidRDefault="00B44F99" w:rsidP="00B44F99">
      <w:pPr>
        <w:spacing w:after="0" w:line="240" w:lineRule="auto"/>
        <w:ind w:left="720"/>
        <w:jc w:val="center"/>
        <w:rPr>
          <w:rFonts w:cstheme="minorHAnsi"/>
        </w:rPr>
      </w:pPr>
    </w:p>
    <w:p w14:paraId="34887EDF" w14:textId="77777777" w:rsidR="00B44F99" w:rsidRPr="00B84E5E" w:rsidRDefault="00B44F99" w:rsidP="00B44F99">
      <w:pPr>
        <w:spacing w:after="0" w:line="240" w:lineRule="auto"/>
        <w:ind w:left="720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029C2C52" wp14:editId="3C5CF43F">
            <wp:extent cx="3652000" cy="2416987"/>
            <wp:effectExtent l="0" t="0" r="5715" b="2540"/>
            <wp:docPr id="24" name="Obrázek 24" descr="Obsah obrázku text, snímek obrazovky, displej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, snímek obrazovky, displej, software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860" cy="24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80EE5" w14:textId="77777777" w:rsidR="00B44F99" w:rsidRPr="00B84E5E" w:rsidRDefault="00B44F99" w:rsidP="00B44F99">
      <w:pPr>
        <w:spacing w:after="0" w:line="240" w:lineRule="auto"/>
        <w:ind w:left="720"/>
        <w:jc w:val="center"/>
        <w:rPr>
          <w:rFonts w:cstheme="minorHAnsi"/>
        </w:rPr>
      </w:pPr>
    </w:p>
    <w:p w14:paraId="5FE057E2" w14:textId="77777777" w:rsidR="00B44F99" w:rsidRPr="00B84E5E" w:rsidRDefault="00B44F99" w:rsidP="00B44F99">
      <w:pPr>
        <w:spacing w:after="0" w:line="240" w:lineRule="auto"/>
        <w:ind w:left="720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lastRenderedPageBreak/>
        <w:drawing>
          <wp:inline distT="0" distB="0" distL="0" distR="0" wp14:anchorId="5512E00B" wp14:editId="5029D798">
            <wp:extent cx="3685676" cy="2439275"/>
            <wp:effectExtent l="0" t="0" r="0" b="0"/>
            <wp:docPr id="25" name="Obrázek 25" descr="Obsah obrázku text, elektronika, snímek obrazovky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, elektronika, snímek obrazovky, displej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3388" cy="244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85A22" w14:textId="77777777" w:rsidR="00B44F99" w:rsidRPr="00B84E5E" w:rsidRDefault="00B44F99" w:rsidP="00B44F99">
      <w:pPr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na závěr dokončete – pozor kontrolu prvku, že jde přidat záznam je nutné v zobrazení datovém – krásně by zapadl do zdrojové tabulky </w:t>
      </w:r>
      <w:proofErr w:type="spellStart"/>
      <w:r w:rsidRPr="00B84E5E">
        <w:rPr>
          <w:rFonts w:cstheme="minorHAnsi"/>
        </w:rPr>
        <w:t>kone</w:t>
      </w:r>
      <w:proofErr w:type="spellEnd"/>
      <w:r w:rsidRPr="00B84E5E">
        <w:rPr>
          <w:rFonts w:cstheme="minorHAnsi"/>
        </w:rPr>
        <w:t>, barva písma červená</w:t>
      </w:r>
    </w:p>
    <w:p w14:paraId="3BC6ACCF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7040B4A3" wp14:editId="7D5EC9EC">
            <wp:extent cx="5192683" cy="2737148"/>
            <wp:effectExtent l="0" t="0" r="8255" b="6350"/>
            <wp:docPr id="26" name="Obrázek 26" descr="Obsah obrázku text, snímek obrazovky, diagram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, snímek obrazovky, diagram, software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3982" cy="27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4E99" w14:textId="77777777" w:rsidR="00B44F99" w:rsidRPr="00B84E5E" w:rsidRDefault="00B44F99" w:rsidP="00B44F99">
      <w:pPr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kolem formuláře vytvořte obdélník modré barvy šířky 3 body - na kartě </w:t>
      </w:r>
      <w:r w:rsidRPr="00B84E5E">
        <w:rPr>
          <w:rFonts w:cstheme="minorHAnsi"/>
          <w:b/>
        </w:rPr>
        <w:t>Návrh</w:t>
      </w:r>
      <w:r w:rsidRPr="00B84E5E">
        <w:rPr>
          <w:rFonts w:cstheme="minorHAnsi"/>
        </w:rPr>
        <w:t xml:space="preserve"> ve skupině </w:t>
      </w:r>
      <w:r w:rsidRPr="00B84E5E">
        <w:rPr>
          <w:rFonts w:cstheme="minorHAnsi"/>
          <w:b/>
        </w:rPr>
        <w:t>Ovládací prvky</w:t>
      </w:r>
      <w:r w:rsidRPr="00B84E5E">
        <w:rPr>
          <w:rFonts w:cstheme="minorHAnsi"/>
        </w:rPr>
        <w:t xml:space="preserve"> – vybrat ikonu </w:t>
      </w:r>
      <w:r w:rsidRPr="00B84E5E">
        <w:rPr>
          <w:rFonts w:cstheme="minorHAnsi"/>
          <w:b/>
        </w:rPr>
        <w:t>Obdélník</w:t>
      </w:r>
      <w:r w:rsidRPr="00B84E5E">
        <w:rPr>
          <w:rFonts w:cstheme="minorHAnsi"/>
        </w:rPr>
        <w:t xml:space="preserve"> – počkejte si myší na našeptávač – myší naberte a nakreslete kolem polí – na konec na kartě </w:t>
      </w:r>
      <w:r w:rsidRPr="00B84E5E">
        <w:rPr>
          <w:rFonts w:cstheme="minorHAnsi"/>
          <w:b/>
        </w:rPr>
        <w:t>Formát</w:t>
      </w:r>
      <w:r w:rsidRPr="00B84E5E">
        <w:rPr>
          <w:rFonts w:cstheme="minorHAnsi"/>
        </w:rPr>
        <w:t xml:space="preserve"> upravte barvu a sílu obdélníku  </w:t>
      </w:r>
    </w:p>
    <w:p w14:paraId="6B3435C5" w14:textId="77777777" w:rsidR="00B44F99" w:rsidRPr="00B84E5E" w:rsidRDefault="00B44F99" w:rsidP="00B44F99">
      <w:pPr>
        <w:pStyle w:val="Odstavecseseznamem"/>
        <w:ind w:left="0"/>
        <w:jc w:val="center"/>
        <w:rPr>
          <w:rFonts w:asciiTheme="minorHAnsi" w:hAnsiTheme="minorHAnsi" w:cstheme="minorHAnsi"/>
          <w:lang w:val="cs-CZ"/>
        </w:rPr>
      </w:pPr>
      <w:r w:rsidRPr="00B84E5E">
        <w:rPr>
          <w:rFonts w:asciiTheme="minorHAnsi" w:hAnsiTheme="minorHAnsi" w:cstheme="minorHAnsi"/>
          <w:noProof/>
          <w:lang w:val="cs-CZ" w:eastAsia="cs-CZ" w:bidi="ar-SA"/>
        </w:rPr>
        <w:drawing>
          <wp:inline distT="0" distB="0" distL="0" distR="0" wp14:anchorId="3875548D" wp14:editId="08397BC5">
            <wp:extent cx="5220392" cy="2751754"/>
            <wp:effectExtent l="0" t="0" r="0" b="0"/>
            <wp:docPr id="27" name="Obrázek 27" descr="Obsah obrázku text, software, diagram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text, software, diagram, Počítačová ikona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3375" cy="275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BFE0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</w:p>
    <w:p w14:paraId="0A70D137" w14:textId="77777777" w:rsidR="00B44F99" w:rsidRPr="00B84E5E" w:rsidRDefault="00B44F99" w:rsidP="00B44F99">
      <w:pPr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lastRenderedPageBreak/>
        <w:t xml:space="preserve">v zápatí bude uveden v poli počet přihlášených koní,  tuto informaci znepřístupněte změnám - na kartě </w:t>
      </w:r>
      <w:r w:rsidRPr="00B84E5E">
        <w:rPr>
          <w:rFonts w:cstheme="minorHAnsi"/>
          <w:b/>
        </w:rPr>
        <w:t>Návrh</w:t>
      </w:r>
      <w:r w:rsidRPr="00B84E5E">
        <w:rPr>
          <w:rFonts w:cstheme="minorHAnsi"/>
        </w:rPr>
        <w:t xml:space="preserve"> ve skupině </w:t>
      </w:r>
      <w:r w:rsidRPr="00B84E5E">
        <w:rPr>
          <w:rFonts w:cstheme="minorHAnsi"/>
          <w:b/>
        </w:rPr>
        <w:t>Ovládací prvky</w:t>
      </w:r>
      <w:r w:rsidRPr="00B84E5E">
        <w:rPr>
          <w:rFonts w:cstheme="minorHAnsi"/>
        </w:rPr>
        <w:t xml:space="preserve"> – vybrat ikonu </w:t>
      </w:r>
      <w:r w:rsidRPr="00B84E5E">
        <w:rPr>
          <w:rFonts w:cstheme="minorHAnsi"/>
          <w:b/>
        </w:rPr>
        <w:t>Ab</w:t>
      </w:r>
      <w:r w:rsidRPr="00B84E5E">
        <w:rPr>
          <w:rFonts w:cstheme="minorHAnsi"/>
        </w:rPr>
        <w:t xml:space="preserve"> – počkejte si myší na našeptávač – myší naberte a umístěte do zápatí – po nakreslení bude v poli nebezpečná informace Nevázaný prvek  </w:t>
      </w:r>
    </w:p>
    <w:p w14:paraId="2516E07B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204DE02D" wp14:editId="669DED3F">
            <wp:extent cx="5309061" cy="2798493"/>
            <wp:effectExtent l="0" t="0" r="6350" b="1905"/>
            <wp:docPr id="28" name="Obrázek 28" descr="Obsah obrázku text, snímek obrazovky, software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snímek obrazovky, software, diagram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0861" cy="279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9CAE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</w:rPr>
        <w:t>Do pole vložte funkci pro výpočet počtu evidovaných koní začne se rovná se pak název vhodné funkce pak kulaté závorky k funkci obalí pole v hranatých závorkách vhodné pro výpočet</w:t>
      </w:r>
    </w:p>
    <w:p w14:paraId="3ABDC2C9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</w:rPr>
        <w:t>=</w:t>
      </w:r>
      <w:proofErr w:type="spellStart"/>
      <w:r w:rsidRPr="00B84E5E">
        <w:rPr>
          <w:rFonts w:cstheme="minorHAnsi"/>
        </w:rPr>
        <w:t>Count</w:t>
      </w:r>
      <w:proofErr w:type="spellEnd"/>
      <w:r w:rsidRPr="00B84E5E">
        <w:rPr>
          <w:rFonts w:cstheme="minorHAnsi"/>
        </w:rPr>
        <w:t>([</w:t>
      </w:r>
      <w:proofErr w:type="spellStart"/>
      <w:r w:rsidRPr="00B84E5E">
        <w:rPr>
          <w:rFonts w:cstheme="minorHAnsi"/>
        </w:rPr>
        <w:t>Kůň_jméno</w:t>
      </w:r>
      <w:proofErr w:type="spellEnd"/>
      <w:r w:rsidRPr="00B84E5E">
        <w:rPr>
          <w:rFonts w:cstheme="minorHAnsi"/>
        </w:rPr>
        <w:t>])</w:t>
      </w:r>
    </w:p>
    <w:p w14:paraId="1CE6715D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</w:rPr>
        <w:t xml:space="preserve">Doplňte text do popisku, případně upravte velikost písma v nových polí </w:t>
      </w:r>
    </w:p>
    <w:p w14:paraId="4F97B62E" w14:textId="77777777" w:rsidR="00B44F99" w:rsidRPr="00B84E5E" w:rsidRDefault="00B44F99" w:rsidP="00B44F99">
      <w:pPr>
        <w:spacing w:after="0" w:line="240" w:lineRule="auto"/>
        <w:jc w:val="center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drawing>
          <wp:inline distT="0" distB="0" distL="0" distR="0" wp14:anchorId="53A36DFD" wp14:editId="3FBF7686">
            <wp:extent cx="5397730" cy="2845232"/>
            <wp:effectExtent l="0" t="0" r="0" b="0"/>
            <wp:docPr id="29" name="Obrázek 29" descr="Obsah obrázku text, software, diagram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, software, diagram, Počítačová ikona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9958" cy="284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E1CC" w14:textId="77777777" w:rsidR="00B44F99" w:rsidRPr="00B84E5E" w:rsidRDefault="00B44F99" w:rsidP="00B44F99">
      <w:pPr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B84E5E">
        <w:rPr>
          <w:rFonts w:cstheme="minorHAnsi"/>
        </w:rPr>
        <w:t xml:space="preserve">na konec formulář uložte pod názvem </w:t>
      </w:r>
      <w:r w:rsidRPr="00B84E5E">
        <w:rPr>
          <w:rFonts w:cstheme="minorHAnsi"/>
          <w:b/>
        </w:rPr>
        <w:t>DOSTIHY</w:t>
      </w:r>
    </w:p>
    <w:p w14:paraId="29C715D8" w14:textId="77777777" w:rsidR="00B44F99" w:rsidRPr="00B84E5E" w:rsidRDefault="00B44F99" w:rsidP="00B44F99">
      <w:pPr>
        <w:spacing w:after="0" w:line="240" w:lineRule="auto"/>
        <w:rPr>
          <w:rFonts w:cstheme="minorHAnsi"/>
          <w:b/>
        </w:rPr>
      </w:pPr>
    </w:p>
    <w:p w14:paraId="559DC4ED" w14:textId="77777777" w:rsidR="00B44F99" w:rsidRPr="00B84E5E" w:rsidRDefault="00B44F99" w:rsidP="00B44F99">
      <w:pPr>
        <w:spacing w:after="0" w:line="240" w:lineRule="auto"/>
        <w:rPr>
          <w:rFonts w:cstheme="minorHAnsi"/>
          <w:b/>
        </w:rPr>
      </w:pPr>
    </w:p>
    <w:p w14:paraId="2098A08D" w14:textId="77777777" w:rsidR="00B44F99" w:rsidRPr="00B84E5E" w:rsidRDefault="00B44F99" w:rsidP="00B44F99">
      <w:pPr>
        <w:spacing w:after="0" w:line="240" w:lineRule="auto"/>
        <w:rPr>
          <w:rFonts w:cstheme="minorHAnsi"/>
        </w:rPr>
      </w:pPr>
      <w:r w:rsidRPr="00B84E5E">
        <w:rPr>
          <w:rFonts w:cstheme="minorHAnsi"/>
          <w:noProof/>
          <w:lang w:eastAsia="cs-CZ"/>
        </w:rPr>
        <w:lastRenderedPageBreak/>
        <w:drawing>
          <wp:inline distT="0" distB="0" distL="0" distR="0" wp14:anchorId="2F32D6EF" wp14:editId="4C6C6A03">
            <wp:extent cx="5760720" cy="3036570"/>
            <wp:effectExtent l="0" t="0" r="0" b="0"/>
            <wp:docPr id="30" name="Obrázek 30" descr="Obsah obrázku text, software, Počítačová ikona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text, software, Počítačová ikona, Webová stránka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3FCA5" w14:textId="77777777" w:rsidR="00B44F99" w:rsidRPr="00B84E5E" w:rsidRDefault="00B44F99" w:rsidP="00B44F99">
      <w:pPr>
        <w:jc w:val="center"/>
        <w:rPr>
          <w:rFonts w:cstheme="minorHAnsi"/>
        </w:rPr>
      </w:pPr>
    </w:p>
    <w:p w14:paraId="230FFAFE" w14:textId="77777777" w:rsidR="00B44F99" w:rsidRPr="00B84E5E" w:rsidRDefault="00B44F99" w:rsidP="00B44F99">
      <w:pPr>
        <w:jc w:val="center"/>
        <w:rPr>
          <w:rFonts w:cstheme="minorHAnsi"/>
        </w:rPr>
      </w:pPr>
    </w:p>
    <w:p w14:paraId="54651996" w14:textId="77777777" w:rsidR="00385049" w:rsidRPr="00B84E5E" w:rsidRDefault="00385049" w:rsidP="007C024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0"/>
          <w:szCs w:val="40"/>
        </w:rPr>
      </w:pPr>
    </w:p>
    <w:p w14:paraId="45936E94" w14:textId="77777777" w:rsidR="00385049" w:rsidRPr="00B84E5E" w:rsidRDefault="00385049" w:rsidP="007C024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0"/>
          <w:szCs w:val="40"/>
        </w:rPr>
      </w:pPr>
    </w:p>
    <w:p w14:paraId="4405EA7F" w14:textId="77777777" w:rsidR="00385049" w:rsidRPr="00B84E5E" w:rsidRDefault="00385049" w:rsidP="007C024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40"/>
          <w:szCs w:val="40"/>
        </w:rPr>
      </w:pPr>
    </w:p>
    <w:sectPr w:rsidR="00385049" w:rsidRPr="00B84E5E" w:rsidSect="00B02679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96225"/>
    <w:multiLevelType w:val="hybridMultilevel"/>
    <w:tmpl w:val="03A669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1273D0A"/>
    <w:multiLevelType w:val="hybridMultilevel"/>
    <w:tmpl w:val="B5945F66"/>
    <w:lvl w:ilvl="0" w:tplc="04050019">
      <w:start w:val="1"/>
      <w:numFmt w:val="lowerLetter"/>
      <w:lvlText w:val="%1."/>
      <w:lvlJc w:val="left"/>
      <w:pPr>
        <w:ind w:left="21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2" w15:restartNumberingAfterBreak="0">
    <w:nsid w:val="1C082690"/>
    <w:multiLevelType w:val="hybridMultilevel"/>
    <w:tmpl w:val="68EA3A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36C2DF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5FE11A6"/>
    <w:multiLevelType w:val="hybridMultilevel"/>
    <w:tmpl w:val="8BC0CD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0E6045C"/>
    <w:multiLevelType w:val="hybridMultilevel"/>
    <w:tmpl w:val="CCEAE7E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 w15:restartNumberingAfterBreak="0">
    <w:nsid w:val="65DE49A0"/>
    <w:multiLevelType w:val="hybridMultilevel"/>
    <w:tmpl w:val="8DDA7408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 w15:restartNumberingAfterBreak="0">
    <w:nsid w:val="769E610B"/>
    <w:multiLevelType w:val="hybridMultilevel"/>
    <w:tmpl w:val="739CC6D4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72384897">
    <w:abstractNumId w:val="2"/>
  </w:num>
  <w:num w:numId="2" w16cid:durableId="911350693">
    <w:abstractNumId w:val="0"/>
  </w:num>
  <w:num w:numId="3" w16cid:durableId="157695673">
    <w:abstractNumId w:val="4"/>
  </w:num>
  <w:num w:numId="4" w16cid:durableId="1907760721">
    <w:abstractNumId w:val="3"/>
  </w:num>
  <w:num w:numId="5" w16cid:durableId="466046101">
    <w:abstractNumId w:val="5"/>
  </w:num>
  <w:num w:numId="6" w16cid:durableId="694037686">
    <w:abstractNumId w:val="1"/>
  </w:num>
  <w:num w:numId="7" w16cid:durableId="6326332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315"/>
    <w:rsid w:val="000E323F"/>
    <w:rsid w:val="000E58E7"/>
    <w:rsid w:val="001B476A"/>
    <w:rsid w:val="00385049"/>
    <w:rsid w:val="003A5096"/>
    <w:rsid w:val="003E2AE3"/>
    <w:rsid w:val="004228CF"/>
    <w:rsid w:val="0059166A"/>
    <w:rsid w:val="00736863"/>
    <w:rsid w:val="007C024D"/>
    <w:rsid w:val="007E1FFB"/>
    <w:rsid w:val="007F6282"/>
    <w:rsid w:val="00896092"/>
    <w:rsid w:val="00AA0234"/>
    <w:rsid w:val="00B02679"/>
    <w:rsid w:val="00B24315"/>
    <w:rsid w:val="00B44F99"/>
    <w:rsid w:val="00B84E5E"/>
    <w:rsid w:val="00C608CA"/>
    <w:rsid w:val="00C7541E"/>
    <w:rsid w:val="00CD209C"/>
    <w:rsid w:val="00CE1D81"/>
    <w:rsid w:val="00E751E5"/>
    <w:rsid w:val="00E8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384434E"/>
  <w15:docId w15:val="{EF28FB66-4FC3-495C-B92C-029D13348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1687"/>
  </w:style>
  <w:style w:type="paragraph" w:styleId="Nadpis1">
    <w:name w:val="heading 1"/>
    <w:basedOn w:val="Normln"/>
    <w:next w:val="Normln"/>
    <w:link w:val="Nadpis1Char"/>
    <w:uiPriority w:val="9"/>
    <w:qFormat/>
    <w:rsid w:val="007E1F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1F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B243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5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51E5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E1FF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E1FF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B44F99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customStyle="1" w:styleId="Nadpis20">
    <w:name w:val="Nadpis2"/>
    <w:basedOn w:val="Normln"/>
    <w:qFormat/>
    <w:rsid w:val="00B44F99"/>
    <w:rPr>
      <w:rFonts w:ascii="Calibri" w:eastAsia="Times New Roman" w:hAnsi="Calibri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11</Pages>
  <Words>1060</Words>
  <Characters>6256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Olina</dc:creator>
  <cp:lastModifiedBy>Roman Krulický</cp:lastModifiedBy>
  <cp:revision>8</cp:revision>
  <dcterms:created xsi:type="dcterms:W3CDTF">2020-11-17T20:09:00Z</dcterms:created>
  <dcterms:modified xsi:type="dcterms:W3CDTF">2024-01-22T09:52:00Z</dcterms:modified>
</cp:coreProperties>
</file>